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B51A" w14:textId="30BD91A3" w:rsidR="003036DB" w:rsidRPr="003036DB" w:rsidRDefault="003036DB" w:rsidP="003036DB">
      <w:pPr>
        <w:jc w:val="center"/>
        <w:rPr>
          <w:b/>
          <w:bCs/>
          <w:sz w:val="28"/>
          <w:szCs w:val="28"/>
        </w:rPr>
      </w:pPr>
      <w:r w:rsidRPr="003036DB">
        <w:rPr>
          <w:rFonts w:cs="Arial" w:hint="cs"/>
          <w:b/>
          <w:bCs/>
          <w:sz w:val="28"/>
          <w:szCs w:val="28"/>
          <w:rtl/>
        </w:rPr>
        <w:t>بسمی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تعالی</w:t>
      </w:r>
    </w:p>
    <w:p w14:paraId="51BA9364" w14:textId="16605AF9" w:rsidR="003036DB" w:rsidRPr="003036DB" w:rsidRDefault="003036DB" w:rsidP="00CF7C98">
      <w:pPr>
        <w:ind w:right="-90" w:hanging="270"/>
        <w:jc w:val="right"/>
        <w:rPr>
          <w:b/>
          <w:bCs/>
          <w:sz w:val="28"/>
          <w:szCs w:val="28"/>
        </w:rPr>
      </w:pPr>
      <w:r w:rsidRPr="003036DB">
        <w:rPr>
          <w:rFonts w:cs="Arial" w:hint="cs"/>
          <w:b/>
          <w:bCs/>
          <w:sz w:val="28"/>
          <w:szCs w:val="28"/>
          <w:rtl/>
        </w:rPr>
        <w:t>گزیده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ای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از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اقدامات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انجام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شده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در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کتابخانه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بیمارستان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علی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ابن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ابیطالب</w:t>
      </w:r>
      <w:r w:rsidRPr="003036DB">
        <w:rPr>
          <w:rFonts w:cs="Arial"/>
          <w:b/>
          <w:bCs/>
          <w:sz w:val="28"/>
          <w:szCs w:val="28"/>
          <w:rtl/>
        </w:rPr>
        <w:t xml:space="preserve"> (</w:t>
      </w:r>
      <w:r w:rsidRPr="003036DB">
        <w:rPr>
          <w:rFonts w:cs="Arial" w:hint="cs"/>
          <w:b/>
          <w:bCs/>
          <w:sz w:val="28"/>
          <w:szCs w:val="28"/>
          <w:rtl/>
        </w:rPr>
        <w:t>ع</w:t>
      </w:r>
      <w:r w:rsidRPr="003036DB">
        <w:rPr>
          <w:rFonts w:cs="Arial"/>
          <w:b/>
          <w:bCs/>
          <w:sz w:val="28"/>
          <w:szCs w:val="28"/>
          <w:rtl/>
        </w:rPr>
        <w:t xml:space="preserve">) </w:t>
      </w:r>
      <w:r w:rsidRPr="003036DB">
        <w:rPr>
          <w:rFonts w:cs="Arial" w:hint="cs"/>
          <w:b/>
          <w:bCs/>
          <w:sz w:val="28"/>
          <w:szCs w:val="28"/>
          <w:rtl/>
        </w:rPr>
        <w:t>در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سال</w:t>
      </w:r>
      <w:r w:rsidR="00CA4B6D">
        <w:rPr>
          <w:rFonts w:cs="Arial" w:hint="cs"/>
          <w:b/>
          <w:bCs/>
          <w:sz w:val="28"/>
          <w:szCs w:val="28"/>
          <w:rtl/>
        </w:rPr>
        <w:t xml:space="preserve"> </w:t>
      </w:r>
      <w:r w:rsidR="00CA4B6D" w:rsidRPr="00CA4B6D">
        <w:rPr>
          <w:rFonts w:cs="Arial" w:hint="cs"/>
          <w:b/>
          <w:bCs/>
          <w:sz w:val="32"/>
          <w:szCs w:val="32"/>
          <w:rtl/>
        </w:rPr>
        <w:t>1404</w:t>
      </w:r>
    </w:p>
    <w:p w14:paraId="466A74BE" w14:textId="77777777" w:rsidR="00CA4B6D" w:rsidRDefault="00CA4B6D" w:rsidP="003036DB">
      <w:pPr>
        <w:jc w:val="center"/>
        <w:rPr>
          <w:b/>
          <w:bCs/>
          <w:sz w:val="28"/>
          <w:szCs w:val="28"/>
          <w:rtl/>
        </w:rPr>
      </w:pPr>
    </w:p>
    <w:p w14:paraId="2D99650D" w14:textId="0E6ADA09" w:rsidR="003036DB" w:rsidRPr="003036DB" w:rsidRDefault="003036DB" w:rsidP="00CF7C98">
      <w:pPr>
        <w:bidi/>
        <w:rPr>
          <w:b/>
          <w:bCs/>
          <w:color w:val="00B0F0"/>
          <w:sz w:val="32"/>
          <w:szCs w:val="32"/>
        </w:rPr>
      </w:pP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گزارش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هزینه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کرد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بودجه:</w:t>
      </w:r>
    </w:p>
    <w:p w14:paraId="70C67CA9" w14:textId="204D6473" w:rsidR="003036DB" w:rsidRPr="003036DB" w:rsidRDefault="003036DB" w:rsidP="00CF7C98">
      <w:pPr>
        <w:bidi/>
        <w:rPr>
          <w:b/>
          <w:bCs/>
          <w:sz w:val="28"/>
          <w:szCs w:val="28"/>
        </w:rPr>
      </w:pPr>
      <w:r w:rsidRPr="003036DB">
        <w:rPr>
          <w:rFonts w:cs="Arial" w:hint="cs"/>
          <w:b/>
          <w:bCs/>
          <w:sz w:val="28"/>
          <w:szCs w:val="28"/>
          <w:rtl/>
        </w:rPr>
        <w:t>در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سال 1404</w:t>
      </w:r>
      <w:r w:rsidRPr="003036DB">
        <w:rPr>
          <w:rFonts w:cs="Arial" w:hint="cs"/>
          <w:b/>
          <w:bCs/>
          <w:sz w:val="28"/>
          <w:szCs w:val="28"/>
          <w:rtl/>
        </w:rPr>
        <w:t>مبلغ</w:t>
      </w:r>
      <w:r w:rsidRPr="003036DB">
        <w:rPr>
          <w:rFonts w:cs="Arial"/>
          <w:b/>
          <w:bCs/>
          <w:sz w:val="28"/>
          <w:szCs w:val="28"/>
          <w:rtl/>
        </w:rPr>
        <w:t>1</w:t>
      </w:r>
      <w:r w:rsidRPr="003036DB">
        <w:rPr>
          <w:rFonts w:cs="Arial" w:hint="cs"/>
          <w:b/>
          <w:bCs/>
          <w:sz w:val="28"/>
          <w:szCs w:val="28"/>
          <w:rtl/>
        </w:rPr>
        <w:t>،</w:t>
      </w:r>
      <w:r>
        <w:rPr>
          <w:rFonts w:cs="Arial" w:hint="cs"/>
          <w:b/>
          <w:bCs/>
          <w:sz w:val="28"/>
          <w:szCs w:val="28"/>
          <w:rtl/>
        </w:rPr>
        <w:t>600</w:t>
      </w:r>
      <w:r w:rsidRPr="003036DB">
        <w:rPr>
          <w:rFonts w:cs="Arial" w:hint="cs"/>
          <w:b/>
          <w:bCs/>
          <w:sz w:val="28"/>
          <w:szCs w:val="28"/>
          <w:rtl/>
        </w:rPr>
        <w:t>،</w:t>
      </w:r>
      <w:r w:rsidRPr="003036DB">
        <w:rPr>
          <w:rFonts w:cs="Arial"/>
          <w:b/>
          <w:bCs/>
          <w:sz w:val="28"/>
          <w:szCs w:val="28"/>
          <w:rtl/>
        </w:rPr>
        <w:t>000</w:t>
      </w:r>
      <w:r w:rsidRPr="003036DB">
        <w:rPr>
          <w:rFonts w:cs="Arial" w:hint="cs"/>
          <w:b/>
          <w:bCs/>
          <w:sz w:val="28"/>
          <w:szCs w:val="28"/>
          <w:rtl/>
        </w:rPr>
        <w:t>،</w:t>
      </w:r>
      <w:r w:rsidRPr="003036DB">
        <w:rPr>
          <w:rFonts w:cs="Arial"/>
          <w:b/>
          <w:bCs/>
          <w:sz w:val="28"/>
          <w:szCs w:val="28"/>
          <w:rtl/>
        </w:rPr>
        <w:t>000</w:t>
      </w:r>
      <w:r>
        <w:rPr>
          <w:rFonts w:cs="Arial" w:hint="cs"/>
          <w:b/>
          <w:bCs/>
          <w:sz w:val="28"/>
          <w:szCs w:val="28"/>
          <w:rtl/>
        </w:rPr>
        <w:t>ریال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کتب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فارسی،</w:t>
      </w:r>
      <w:r>
        <w:rPr>
          <w:rFonts w:cs="Arial" w:hint="cs"/>
          <w:b/>
          <w:bCs/>
          <w:sz w:val="28"/>
          <w:szCs w:val="28"/>
          <w:rtl/>
        </w:rPr>
        <w:t>لاتین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و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سایر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منابع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>اطلاعاتی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مورد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نیاز</w:t>
      </w:r>
    </w:p>
    <w:p w14:paraId="09A9508A" w14:textId="343B5021" w:rsidR="003036DB" w:rsidRPr="003036DB" w:rsidRDefault="003036DB" w:rsidP="00CF7C98">
      <w:pPr>
        <w:bidi/>
        <w:rPr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>ک</w:t>
      </w:r>
      <w:r w:rsidRPr="003036DB">
        <w:rPr>
          <w:rFonts w:cs="Arial" w:hint="cs"/>
          <w:b/>
          <w:bCs/>
          <w:sz w:val="28"/>
          <w:szCs w:val="28"/>
          <w:rtl/>
        </w:rPr>
        <w:t>تابخانه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از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نمایشگاه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بین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المللی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کتاب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تهران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خریداری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شده</w:t>
      </w:r>
      <w:r w:rsidRPr="003036DB">
        <w:rPr>
          <w:rFonts w:cs="Arial"/>
          <w:b/>
          <w:bCs/>
          <w:sz w:val="28"/>
          <w:szCs w:val="28"/>
          <w:rtl/>
        </w:rPr>
        <w:t xml:space="preserve"> </w:t>
      </w:r>
      <w:r w:rsidRPr="003036DB">
        <w:rPr>
          <w:rFonts w:cs="Arial" w:hint="cs"/>
          <w:b/>
          <w:bCs/>
          <w:sz w:val="28"/>
          <w:szCs w:val="28"/>
          <w:rtl/>
        </w:rPr>
        <w:t>است</w:t>
      </w:r>
      <w:r>
        <w:rPr>
          <w:rFonts w:cs="Arial" w:hint="cs"/>
          <w:b/>
          <w:bCs/>
          <w:sz w:val="28"/>
          <w:szCs w:val="28"/>
          <w:rtl/>
        </w:rPr>
        <w:t>.</w:t>
      </w:r>
    </w:p>
    <w:p w14:paraId="3F837C66" w14:textId="3E63F10D" w:rsidR="003036DB" w:rsidRPr="003036DB" w:rsidRDefault="003036DB" w:rsidP="00CF7C98">
      <w:pPr>
        <w:bidi/>
        <w:rPr>
          <w:b/>
          <w:bCs/>
          <w:color w:val="00B0F0"/>
          <w:sz w:val="32"/>
          <w:szCs w:val="32"/>
        </w:rPr>
      </w:pP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گزارش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عملکرد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بخش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فنی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کتابخانه:</w:t>
      </w:r>
    </w:p>
    <w:p w14:paraId="32482CB9" w14:textId="13F7D4A5" w:rsidR="003036DB" w:rsidRPr="00CF7C98" w:rsidRDefault="003036DB" w:rsidP="00CF7C98">
      <w:pPr>
        <w:pStyle w:val="ListParagraph"/>
        <w:numPr>
          <w:ilvl w:val="0"/>
          <w:numId w:val="1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آماده سازی</w:t>
      </w:r>
      <w:r w:rsidR="0006634D" w:rsidRPr="00CF7C98">
        <w:rPr>
          <w:rFonts w:cs="Arial" w:hint="cs"/>
          <w:b/>
          <w:bCs/>
          <w:sz w:val="28"/>
          <w:szCs w:val="28"/>
          <w:rtl/>
        </w:rPr>
        <w:t>300</w:t>
      </w:r>
      <w:r w:rsidRPr="00CF7C98">
        <w:rPr>
          <w:rFonts w:cs="Arial" w:hint="cs"/>
          <w:b/>
          <w:bCs/>
          <w:sz w:val="28"/>
          <w:szCs w:val="28"/>
          <w:rtl/>
        </w:rPr>
        <w:t>نسخه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فارسی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لاتین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خریداری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شده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از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نمایشگاه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المللی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</w:t>
      </w:r>
    </w:p>
    <w:p w14:paraId="15E87C9E" w14:textId="15285D11" w:rsidR="003036DB" w:rsidRPr="00CF7C98" w:rsidRDefault="003036DB" w:rsidP="00CF7C98">
      <w:pPr>
        <w:pStyle w:val="ListParagraph"/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تهران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،شامل ثبت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دفتر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ثبت،مهر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کردن،فهرست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نویسی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رده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بندی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وارد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کردن اطلاعات</w:t>
      </w:r>
    </w:p>
    <w:p w14:paraId="130170D9" w14:textId="77777777" w:rsidR="003036DB" w:rsidRPr="00CF7C98" w:rsidRDefault="003036DB" w:rsidP="00CF7C98">
      <w:pPr>
        <w:pStyle w:val="ListParagraph"/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کتابشناختی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نرم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افزار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کتابخانه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تهیه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برچسب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بارکد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برای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مورد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نظر</w:t>
      </w:r>
    </w:p>
    <w:p w14:paraId="3952F831" w14:textId="77777777" w:rsidR="003036DB" w:rsidRPr="00CF7C98" w:rsidRDefault="003036DB" w:rsidP="00CF7C98">
      <w:pPr>
        <w:pStyle w:val="ListParagraph"/>
        <w:numPr>
          <w:ilvl w:val="0"/>
          <w:numId w:val="1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تهیه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لیست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کتابهای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خریداری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شده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از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نمایشگاه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جهت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قرار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دادن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سایت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کتابخانه</w:t>
      </w:r>
    </w:p>
    <w:p w14:paraId="3F0854F4" w14:textId="77777777" w:rsidR="003036DB" w:rsidRPr="00CF7C98" w:rsidRDefault="003036DB" w:rsidP="00CF7C98">
      <w:pPr>
        <w:pStyle w:val="ListParagraph"/>
        <w:numPr>
          <w:ilvl w:val="0"/>
          <w:numId w:val="1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صحافی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ترمیم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کتابهای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مستعمل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پرکاربرد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مورد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نیاز</w:t>
      </w:r>
    </w:p>
    <w:p w14:paraId="3DAFF6B9" w14:textId="77777777" w:rsidR="003036DB" w:rsidRPr="00CF7C98" w:rsidRDefault="003036DB" w:rsidP="00CF7C98">
      <w:pPr>
        <w:pStyle w:val="ListParagraph"/>
        <w:numPr>
          <w:ilvl w:val="0"/>
          <w:numId w:val="1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چیدن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کتابها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مرتب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کردن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قفسه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ها</w:t>
      </w:r>
    </w:p>
    <w:p w14:paraId="2298E822" w14:textId="77777777" w:rsidR="003036DB" w:rsidRPr="00CF7C98" w:rsidRDefault="003036DB" w:rsidP="00CF7C98">
      <w:pPr>
        <w:pStyle w:val="ListParagraph"/>
        <w:numPr>
          <w:ilvl w:val="0"/>
          <w:numId w:val="1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وجین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قدیمی</w:t>
      </w:r>
    </w:p>
    <w:p w14:paraId="5F0E1A6B" w14:textId="74369D30" w:rsidR="003036DB" w:rsidRPr="003036DB" w:rsidRDefault="003036DB" w:rsidP="00CF7C98">
      <w:pPr>
        <w:jc w:val="right"/>
        <w:rPr>
          <w:b/>
          <w:bCs/>
          <w:sz w:val="28"/>
          <w:szCs w:val="28"/>
        </w:rPr>
      </w:pP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گزارش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عملکرد</w:t>
      </w:r>
      <w:r w:rsidRPr="003036DB">
        <w:rPr>
          <w:rFonts w:cs="Arial"/>
          <w:b/>
          <w:bCs/>
          <w:color w:val="00B0F0"/>
          <w:sz w:val="32"/>
          <w:szCs w:val="32"/>
          <w:rtl/>
        </w:rPr>
        <w:t xml:space="preserve"> </w:t>
      </w:r>
      <w:r w:rsidRPr="003036DB">
        <w:rPr>
          <w:rFonts w:cs="Arial" w:hint="cs"/>
          <w:b/>
          <w:bCs/>
          <w:color w:val="00B0F0"/>
          <w:sz w:val="32"/>
          <w:szCs w:val="32"/>
          <w:rtl/>
        </w:rPr>
        <w:t>بخش امانت</w:t>
      </w:r>
      <w:r>
        <w:rPr>
          <w:rFonts w:cs="Arial" w:hint="cs"/>
          <w:b/>
          <w:bCs/>
          <w:color w:val="00B0F0"/>
          <w:sz w:val="32"/>
          <w:szCs w:val="32"/>
          <w:rtl/>
        </w:rPr>
        <w:t>:</w:t>
      </w:r>
    </w:p>
    <w:p w14:paraId="3B18724F" w14:textId="77777777" w:rsidR="003036DB" w:rsidRPr="00CF7C98" w:rsidRDefault="003036DB" w:rsidP="00CF7C98">
      <w:pPr>
        <w:pStyle w:val="ListParagraph"/>
        <w:numPr>
          <w:ilvl w:val="0"/>
          <w:numId w:val="2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راهنمایی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مراجعین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جهت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عضویت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کتابخانه</w:t>
      </w:r>
    </w:p>
    <w:p w14:paraId="33E608B5" w14:textId="77777777" w:rsidR="003036DB" w:rsidRPr="00CF7C98" w:rsidRDefault="003036DB" w:rsidP="00CF7C98">
      <w:pPr>
        <w:pStyle w:val="ListParagraph"/>
        <w:numPr>
          <w:ilvl w:val="0"/>
          <w:numId w:val="2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راهنمایی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کمک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مراجعین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جهت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جستجوی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کتابها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سیستم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قفسه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های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کتابخانه</w:t>
      </w:r>
    </w:p>
    <w:p w14:paraId="1AE8D096" w14:textId="77777777" w:rsidR="003036DB" w:rsidRPr="00CF7C98" w:rsidRDefault="003036DB" w:rsidP="00CF7C98">
      <w:pPr>
        <w:pStyle w:val="ListParagraph"/>
        <w:numPr>
          <w:ilvl w:val="0"/>
          <w:numId w:val="2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کنترل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ورود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خروج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دانشجویان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نظارت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سالنهای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مطالعه</w:t>
      </w:r>
    </w:p>
    <w:p w14:paraId="7096D33F" w14:textId="77777777" w:rsidR="003036DB" w:rsidRPr="00CF7C98" w:rsidRDefault="003036DB" w:rsidP="00CF7C98">
      <w:pPr>
        <w:pStyle w:val="ListParagraph"/>
        <w:numPr>
          <w:ilvl w:val="0"/>
          <w:numId w:val="2"/>
        </w:numPr>
        <w:bidi/>
        <w:rPr>
          <w:b/>
          <w:bCs/>
          <w:sz w:val="28"/>
          <w:szCs w:val="28"/>
        </w:rPr>
      </w:pPr>
      <w:r w:rsidRPr="00CF7C98">
        <w:rPr>
          <w:rFonts w:cs="Arial" w:hint="cs"/>
          <w:b/>
          <w:bCs/>
          <w:sz w:val="28"/>
          <w:szCs w:val="28"/>
          <w:rtl/>
        </w:rPr>
        <w:t>مرتب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نمودن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رده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های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به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صورت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روزانه</w:t>
      </w:r>
    </w:p>
    <w:p w14:paraId="65330009" w14:textId="56556A64" w:rsidR="003036DB" w:rsidRPr="00CF7C98" w:rsidRDefault="003036DB" w:rsidP="00CF7C98">
      <w:pPr>
        <w:pStyle w:val="ListParagraph"/>
        <w:numPr>
          <w:ilvl w:val="0"/>
          <w:numId w:val="2"/>
        </w:numPr>
        <w:bidi/>
        <w:rPr>
          <w:rFonts w:cs="Arial"/>
          <w:b/>
          <w:bCs/>
          <w:sz w:val="28"/>
          <w:szCs w:val="28"/>
          <w:rtl/>
        </w:rPr>
      </w:pPr>
      <w:r w:rsidRPr="00CF7C98">
        <w:rPr>
          <w:rFonts w:cs="Arial" w:hint="cs"/>
          <w:b/>
          <w:bCs/>
          <w:sz w:val="28"/>
          <w:szCs w:val="28"/>
          <w:rtl/>
        </w:rPr>
        <w:t>در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این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مدت</w:t>
      </w:r>
      <w:r w:rsidR="0006634D" w:rsidRPr="00CF7C98">
        <w:rPr>
          <w:rFonts w:cs="Arial" w:hint="cs"/>
          <w:b/>
          <w:bCs/>
          <w:sz w:val="28"/>
          <w:szCs w:val="28"/>
          <w:rtl/>
        </w:rPr>
        <w:t>32</w:t>
      </w:r>
      <w:r w:rsidR="00CF7C98">
        <w:rPr>
          <w:rFonts w:cs="Arial" w:hint="cs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نفر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عضو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کتابخانه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شده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اند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،</w:t>
      </w:r>
      <w:r w:rsidRPr="00CF7C98">
        <w:rPr>
          <w:rFonts w:cs="Arial"/>
          <w:b/>
          <w:bCs/>
          <w:sz w:val="28"/>
          <w:szCs w:val="28"/>
          <w:rtl/>
        </w:rPr>
        <w:t>48</w:t>
      </w:r>
      <w:r w:rsidRPr="00CF7C98">
        <w:rPr>
          <w:rFonts w:cs="Arial" w:hint="cs"/>
          <w:b/>
          <w:bCs/>
          <w:sz w:val="28"/>
          <w:szCs w:val="28"/>
          <w:rtl/>
        </w:rPr>
        <w:t>نفر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تسویه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حساب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نموده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اند</w:t>
      </w:r>
      <w:r w:rsidRPr="00CF7C98">
        <w:rPr>
          <w:rFonts w:cs="Arial"/>
          <w:b/>
          <w:bCs/>
          <w:sz w:val="28"/>
          <w:szCs w:val="28"/>
          <w:rtl/>
        </w:rPr>
        <w:t xml:space="preserve"> </w:t>
      </w:r>
      <w:r w:rsidRPr="00CF7C98">
        <w:rPr>
          <w:rFonts w:cs="Arial" w:hint="cs"/>
          <w:b/>
          <w:bCs/>
          <w:sz w:val="28"/>
          <w:szCs w:val="28"/>
          <w:rtl/>
        </w:rPr>
        <w:t>،</w:t>
      </w:r>
      <w:r w:rsidR="0006634D" w:rsidRPr="00CF7C98">
        <w:rPr>
          <w:rFonts w:cs="Arial" w:hint="cs"/>
          <w:b/>
          <w:bCs/>
          <w:sz w:val="28"/>
          <w:szCs w:val="28"/>
          <w:rtl/>
        </w:rPr>
        <w:t xml:space="preserve">در این مدت </w:t>
      </w:r>
      <w:r w:rsidRPr="00CF7C98">
        <w:rPr>
          <w:rFonts w:cs="Arial" w:hint="cs"/>
          <w:b/>
          <w:bCs/>
          <w:sz w:val="28"/>
          <w:szCs w:val="28"/>
          <w:rtl/>
        </w:rPr>
        <w:t>تعداد</w:t>
      </w:r>
      <w:r w:rsidR="0006634D" w:rsidRPr="00CF7C98">
        <w:rPr>
          <w:rFonts w:cs="Arial" w:hint="cs"/>
          <w:b/>
          <w:bCs/>
          <w:sz w:val="28"/>
          <w:szCs w:val="28"/>
          <w:rtl/>
        </w:rPr>
        <w:t xml:space="preserve">  1098نفر به کتابخانه مراجعه داشته اند</w:t>
      </w:r>
    </w:p>
    <w:p w14:paraId="335D310D" w14:textId="25DF5433" w:rsidR="0006634D" w:rsidRPr="00CF7C98" w:rsidRDefault="0006634D" w:rsidP="00CF7C98">
      <w:pPr>
        <w:pStyle w:val="ListParagraph"/>
        <w:numPr>
          <w:ilvl w:val="0"/>
          <w:numId w:val="2"/>
        </w:numPr>
        <w:bidi/>
        <w:rPr>
          <w:rFonts w:cs="Arial"/>
          <w:b/>
          <w:bCs/>
          <w:sz w:val="28"/>
          <w:szCs w:val="28"/>
          <w:rtl/>
        </w:rPr>
      </w:pPr>
      <w:r w:rsidRPr="00CF7C98">
        <w:rPr>
          <w:rFonts w:cs="Arial" w:hint="cs"/>
          <w:b/>
          <w:bCs/>
          <w:sz w:val="28"/>
          <w:szCs w:val="28"/>
          <w:rtl/>
        </w:rPr>
        <w:t>در این مدت 850 نسخه کتاب به امانت رفته،990 نسخه کتاب به کتابخانه عودت داده شده است</w:t>
      </w:r>
    </w:p>
    <w:p w14:paraId="4DB0AE32" w14:textId="77777777" w:rsidR="0006634D" w:rsidRDefault="0006634D" w:rsidP="003036DB">
      <w:pPr>
        <w:jc w:val="center"/>
        <w:rPr>
          <w:rFonts w:cs="Arial"/>
          <w:b/>
          <w:bCs/>
          <w:sz w:val="28"/>
          <w:szCs w:val="28"/>
          <w:rtl/>
        </w:rPr>
      </w:pPr>
    </w:p>
    <w:sectPr w:rsidR="0006634D" w:rsidSect="0006634D">
      <w:pgSz w:w="12240" w:h="15840"/>
      <w:pgMar w:top="1440" w:right="1440" w:bottom="1440" w:left="1440" w:header="720" w:footer="720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0000000000000000000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774E8"/>
    <w:multiLevelType w:val="hybridMultilevel"/>
    <w:tmpl w:val="9174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87459"/>
    <w:multiLevelType w:val="hybridMultilevel"/>
    <w:tmpl w:val="9724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535460">
    <w:abstractNumId w:val="1"/>
  </w:num>
  <w:num w:numId="2" w16cid:durableId="211173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DB"/>
    <w:rsid w:val="000239CF"/>
    <w:rsid w:val="00063E3C"/>
    <w:rsid w:val="0006634D"/>
    <w:rsid w:val="001123AC"/>
    <w:rsid w:val="002B3BD1"/>
    <w:rsid w:val="003036DB"/>
    <w:rsid w:val="006422A4"/>
    <w:rsid w:val="00720E28"/>
    <w:rsid w:val="007A4A88"/>
    <w:rsid w:val="007E61A6"/>
    <w:rsid w:val="00A34E81"/>
    <w:rsid w:val="00CA4B6D"/>
    <w:rsid w:val="00CF6897"/>
    <w:rsid w:val="00CF7C98"/>
    <w:rsid w:val="00D0752B"/>
    <w:rsid w:val="00DB2971"/>
    <w:rsid w:val="00F742E9"/>
    <w:rsid w:val="00FB08BF"/>
    <w:rsid w:val="00FC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F45C"/>
  <w15:chartTrackingRefBased/>
  <w15:docId w15:val="{36074A61-1541-4EFA-9B8A-FD0A2DB6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6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6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6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6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6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6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6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6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6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2026-01-07T05:29:00Z</cp:lastPrinted>
  <dcterms:created xsi:type="dcterms:W3CDTF">2026-02-07T10:46:00Z</dcterms:created>
  <dcterms:modified xsi:type="dcterms:W3CDTF">2026-02-07T10:46:00Z</dcterms:modified>
</cp:coreProperties>
</file>